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6" w:rsidRPr="005C1C33" w:rsidRDefault="009414F6" w:rsidP="009414F6">
      <w:pPr>
        <w:jc w:val="center"/>
        <w:rPr>
          <w:b/>
          <w:sz w:val="40"/>
          <w:szCs w:val="40"/>
        </w:rPr>
      </w:pPr>
      <w:r w:rsidRPr="005C1C33">
        <w:rPr>
          <w:b/>
          <w:sz w:val="40"/>
          <w:szCs w:val="40"/>
        </w:rPr>
        <w:t>Whispering Pines Community</w:t>
      </w:r>
    </w:p>
    <w:p w:rsidR="007566FD" w:rsidRDefault="009414F6" w:rsidP="005C1C33">
      <w:pPr>
        <w:jc w:val="center"/>
        <w:rPr>
          <w:b/>
          <w:sz w:val="32"/>
          <w:szCs w:val="32"/>
        </w:rPr>
      </w:pPr>
      <w:r w:rsidRPr="005C1C33">
        <w:rPr>
          <w:b/>
          <w:sz w:val="32"/>
          <w:szCs w:val="32"/>
        </w:rPr>
        <w:t xml:space="preserve">Guidelines/Rules:  Lake, Dock, </w:t>
      </w:r>
      <w:r w:rsidR="005C1C33" w:rsidRPr="005C1C33">
        <w:rPr>
          <w:b/>
          <w:sz w:val="32"/>
          <w:szCs w:val="32"/>
        </w:rPr>
        <w:t>Picnic Area, and Beach Use</w:t>
      </w:r>
    </w:p>
    <w:p w:rsidR="005C1C33" w:rsidRPr="005C1C33" w:rsidRDefault="007566FD" w:rsidP="005C1C33">
      <w:pPr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From the Lovers</w:t>
      </w:r>
      <w:r w:rsidR="005C1C33" w:rsidRPr="005C1C33">
        <w:rPr>
          <w:b/>
          <w:sz w:val="32"/>
          <w:szCs w:val="32"/>
        </w:rPr>
        <w:t xml:space="preserve"> </w:t>
      </w:r>
    </w:p>
    <w:p w:rsidR="009414F6" w:rsidRPr="005C1C33" w:rsidRDefault="005C1C33" w:rsidP="005C1C33">
      <w:pPr>
        <w:jc w:val="center"/>
        <w:rPr>
          <w:sz w:val="16"/>
          <w:szCs w:val="16"/>
        </w:rPr>
      </w:pPr>
      <w:r w:rsidRPr="005C1C33">
        <w:rPr>
          <w:sz w:val="16"/>
          <w:szCs w:val="16"/>
        </w:rPr>
        <w:t>(</w:t>
      </w:r>
      <w:proofErr w:type="gramStart"/>
      <w:r w:rsidRPr="005C1C33">
        <w:rPr>
          <w:sz w:val="16"/>
          <w:szCs w:val="16"/>
        </w:rPr>
        <w:t>rev</w:t>
      </w:r>
      <w:proofErr w:type="gramEnd"/>
      <w:r w:rsidR="009414F6" w:rsidRPr="005C1C33">
        <w:rPr>
          <w:sz w:val="16"/>
          <w:szCs w:val="16"/>
        </w:rPr>
        <w:t xml:space="preserve"> 1 June 2020</w:t>
      </w:r>
      <w:r w:rsidRPr="005C1C33">
        <w:rPr>
          <w:sz w:val="16"/>
          <w:szCs w:val="16"/>
        </w:rPr>
        <w:t>)</w:t>
      </w:r>
    </w:p>
    <w:p w:rsidR="009414F6" w:rsidRDefault="009414F6" w:rsidP="009414F6">
      <w:r w:rsidRPr="005C1C33">
        <w:rPr>
          <w:b/>
        </w:rPr>
        <w:t>Purpose</w:t>
      </w:r>
      <w:r w:rsidR="00AA1081">
        <w:t>: To clearly communicate</w:t>
      </w:r>
      <w:r>
        <w:t xml:space="preserve"> the</w:t>
      </w:r>
      <w:r w:rsidR="00AA1081">
        <w:t xml:space="preserve"> updated</w:t>
      </w:r>
      <w:r>
        <w:t xml:space="preserve"> rules regarding the use of the</w:t>
      </w:r>
      <w:r w:rsidR="009C6EE2">
        <w:t xml:space="preserve"> Lovers’</w:t>
      </w:r>
      <w:r>
        <w:t xml:space="preserve"> Lakes and Picnic</w:t>
      </w:r>
      <w:r w:rsidR="009C6EE2">
        <w:t xml:space="preserve"> Area/Beach </w:t>
      </w:r>
    </w:p>
    <w:p w:rsidR="009414F6" w:rsidRDefault="009414F6" w:rsidP="009414F6">
      <w:r>
        <w:t xml:space="preserve">In general, the guiding principles of </w:t>
      </w:r>
      <w:r w:rsidR="00CD15D1">
        <w:t xml:space="preserve">the </w:t>
      </w:r>
      <w:r>
        <w:t>Lake/Dock/Pi</w:t>
      </w:r>
      <w:r w:rsidR="005C1C33">
        <w:t>cnic Area and Beach usage</w:t>
      </w:r>
      <w:r w:rsidR="00DD46AD">
        <w:t xml:space="preserve"> have, and </w:t>
      </w:r>
      <w:r w:rsidR="005C1C33">
        <w:t>will</w:t>
      </w:r>
      <w:r w:rsidR="00286EC6">
        <w:t xml:space="preserve"> always be,</w:t>
      </w:r>
      <w:r>
        <w:t xml:space="preserve"> in the spirit of responsibility and respect when enjoying the designated areas. </w:t>
      </w:r>
      <w:r w:rsidR="00DD46AD">
        <w:t xml:space="preserve">  If that is not the case, for whatever the reason, that use will be denied.</w:t>
      </w:r>
    </w:p>
    <w:p w:rsidR="0057289D" w:rsidRDefault="009414F6" w:rsidP="009414F6">
      <w:r>
        <w:t xml:space="preserve">• Risk: </w:t>
      </w:r>
      <w:r w:rsidR="0057289D">
        <w:t xml:space="preserve"> </w:t>
      </w:r>
      <w:r w:rsidR="00C44686">
        <w:t xml:space="preserve">Those that are allowed </w:t>
      </w:r>
      <w:r>
        <w:t xml:space="preserve">to use the lakes, dock, picnic area and beach, do so at their </w:t>
      </w:r>
      <w:r w:rsidRPr="00CD15D1">
        <w:rPr>
          <w:i/>
          <w:u w:val="single"/>
        </w:rPr>
        <w:t>own risk</w:t>
      </w:r>
      <w:r>
        <w:t>. They will hold Steve and Stephanie Lover harmless for any and</w:t>
      </w:r>
      <w:r w:rsidR="005C1C33">
        <w:t xml:space="preserve"> all liability for said use.</w:t>
      </w:r>
      <w:r w:rsidR="00F42CE7">
        <w:t xml:space="preserve"> (</w:t>
      </w:r>
      <w:r w:rsidR="00F42CE7">
        <w:rPr>
          <w:b/>
        </w:rPr>
        <w:t>Effective June 5</w:t>
      </w:r>
      <w:r w:rsidR="00F42CE7" w:rsidRPr="00F42CE7">
        <w:rPr>
          <w:b/>
        </w:rPr>
        <w:t>, 2020</w:t>
      </w:r>
      <w:r w:rsidR="00F42CE7">
        <w:rPr>
          <w:b/>
        </w:rPr>
        <w:t>)</w:t>
      </w:r>
      <w:r w:rsidR="009C6EE2">
        <w:t xml:space="preserve"> Prior to using the above mentioned</w:t>
      </w:r>
      <w:r w:rsidR="0057289D">
        <w:t xml:space="preserve"> </w:t>
      </w:r>
      <w:r w:rsidR="00AA1081">
        <w:t>areas</w:t>
      </w:r>
      <w:r w:rsidR="005C1C33">
        <w:t xml:space="preserve"> ALL </w:t>
      </w:r>
      <w:r w:rsidR="00C44686">
        <w:t xml:space="preserve">primary </w:t>
      </w:r>
      <w:proofErr w:type="gramStart"/>
      <w:r w:rsidR="00DD46AD">
        <w:t>users</w:t>
      </w:r>
      <w:r w:rsidR="00CD15D1">
        <w:t xml:space="preserve"> </w:t>
      </w:r>
      <w:r w:rsidR="00DD46AD">
        <w:t xml:space="preserve"> must</w:t>
      </w:r>
      <w:proofErr w:type="gramEnd"/>
      <w:r w:rsidR="00CD15D1">
        <w:t xml:space="preserve"> </w:t>
      </w:r>
      <w:r w:rsidR="009C6EE2">
        <w:t>:  1) R</w:t>
      </w:r>
      <w:r w:rsidR="0057289D">
        <w:t>ead and sign</w:t>
      </w:r>
      <w:r w:rsidR="00C44686">
        <w:t xml:space="preserve"> the attached Release of Liability form</w:t>
      </w:r>
      <w:r w:rsidR="009C6EE2">
        <w:t>.  2) Return</w:t>
      </w:r>
      <w:r w:rsidR="00DD46AD">
        <w:t xml:space="preserve"> a copy to the </w:t>
      </w:r>
      <w:proofErr w:type="gramStart"/>
      <w:r w:rsidR="00DD46AD">
        <w:t>Lovers  and</w:t>
      </w:r>
      <w:proofErr w:type="gramEnd"/>
      <w:r w:rsidR="00AA1081">
        <w:t xml:space="preserve"> 3) P</w:t>
      </w:r>
      <w:r w:rsidR="00F42CE7">
        <w:t>rimary users</w:t>
      </w:r>
      <w:r w:rsidR="00CD15D1">
        <w:t xml:space="preserve"> must</w:t>
      </w:r>
      <w:r w:rsidR="00DD46AD">
        <w:t xml:space="preserve"> have </w:t>
      </w:r>
      <w:r w:rsidR="00286EC6">
        <w:t xml:space="preserve">their own </w:t>
      </w:r>
      <w:r w:rsidR="00DD46AD">
        <w:t>adequate</w:t>
      </w:r>
      <w:r w:rsidR="00C44686">
        <w:t xml:space="preserve"> </w:t>
      </w:r>
      <w:r w:rsidR="005C1C33">
        <w:t xml:space="preserve"> insurance</w:t>
      </w:r>
      <w:r>
        <w:t xml:space="preserve"> coverage</w:t>
      </w:r>
      <w:r w:rsidR="00286EC6">
        <w:t xml:space="preserve"> for both themselves and </w:t>
      </w:r>
      <w:r w:rsidR="0057289D">
        <w:t xml:space="preserve">all </w:t>
      </w:r>
      <w:r w:rsidR="00286EC6">
        <w:t xml:space="preserve">others that they </w:t>
      </w:r>
      <w:r w:rsidR="009C6EE2">
        <w:t>may choose to bring</w:t>
      </w:r>
      <w:r w:rsidR="0057289D">
        <w:t xml:space="preserve"> on the property</w:t>
      </w:r>
      <w:r>
        <w:t>.</w:t>
      </w:r>
    </w:p>
    <w:p w:rsidR="009414F6" w:rsidRDefault="009414F6" w:rsidP="009414F6">
      <w:r>
        <w:t xml:space="preserve"> • Access:</w:t>
      </w:r>
      <w:r w:rsidR="0057289D">
        <w:t xml:space="preserve"> </w:t>
      </w:r>
      <w:r>
        <w:t xml:space="preserve"> Entry/exit access to the</w:t>
      </w:r>
      <w:r w:rsidR="0057289D">
        <w:t xml:space="preserve"> beach/picnic/dock area is</w:t>
      </w:r>
      <w:r>
        <w:t xml:space="preserve"> from Whispe</w:t>
      </w:r>
      <w:r w:rsidR="0057289D">
        <w:t>ring Pines Lane</w:t>
      </w:r>
      <w:r w:rsidR="00F9445C">
        <w:t xml:space="preserve"> </w:t>
      </w:r>
      <w:r w:rsidR="00F9445C" w:rsidRPr="00F9445C">
        <w:rPr>
          <w:i/>
          <w:u w:val="single"/>
        </w:rPr>
        <w:t>only</w:t>
      </w:r>
      <w:r>
        <w:t>. Vehicles must be parked just o</w:t>
      </w:r>
      <w:r w:rsidR="0057289D">
        <w:t>ff of the driveway between the road and the wooden bridge</w:t>
      </w:r>
      <w:r>
        <w:t>. Do not drive onto</w:t>
      </w:r>
      <w:r w:rsidR="0057289D">
        <w:t xml:space="preserve"> the grass areas any further than necessary to clear the drive</w:t>
      </w:r>
      <w:r>
        <w:t xml:space="preserve">. It degrades the grass and ground areas. Do not proceed </w:t>
      </w:r>
      <w:r w:rsidR="0057289D">
        <w:t>onto or beyond the bridge by foot or in any vehicle</w:t>
      </w:r>
      <w:r w:rsidR="00F9445C">
        <w:t xml:space="preserve"> at any time while on the property</w:t>
      </w:r>
      <w:r>
        <w:t xml:space="preserve">. </w:t>
      </w:r>
    </w:p>
    <w:p w:rsidR="009414F6" w:rsidRDefault="009414F6" w:rsidP="009414F6">
      <w:r>
        <w:t>• Large Groups:</w:t>
      </w:r>
      <w:r w:rsidR="00F9445C">
        <w:t xml:space="preserve"> </w:t>
      </w:r>
      <w:r>
        <w:t xml:space="preserve"> Groups of </w:t>
      </w:r>
      <w:r w:rsidRPr="00A33EDD">
        <w:rPr>
          <w:b/>
        </w:rPr>
        <w:t>9 or more</w:t>
      </w:r>
      <w:r>
        <w:t xml:space="preserve"> must request and receive approval from Steve and/or Stephanie Lover a minimum of 1 day prior to the r</w:t>
      </w:r>
      <w:r w:rsidR="00A33EDD">
        <w:t>equested event.  D</w:t>
      </w:r>
      <w:r>
        <w:t>o not leave a voicemail message or send an email informing Steve and/or Stephanie of your intended use</w:t>
      </w:r>
      <w:r w:rsidR="00A33EDD">
        <w:t>: a direct response is</w:t>
      </w:r>
      <w:r w:rsidR="00A33EDD" w:rsidRPr="00A33EDD">
        <w:rPr>
          <w:i/>
        </w:rPr>
        <w:t xml:space="preserve"> required</w:t>
      </w:r>
      <w:r w:rsidR="00A33EDD">
        <w:t xml:space="preserve">. </w:t>
      </w:r>
    </w:p>
    <w:p w:rsidR="009414F6" w:rsidRDefault="007F2F1D" w:rsidP="009414F6">
      <w:r>
        <w:t xml:space="preserve">  </w:t>
      </w:r>
      <w:r w:rsidR="009414F6">
        <w:t xml:space="preserve">Additionally, </w:t>
      </w:r>
      <w:r w:rsidR="00A33EDD">
        <w:t xml:space="preserve">a maximum of 4 adults’ weight (800 </w:t>
      </w:r>
      <w:proofErr w:type="spellStart"/>
      <w:r w:rsidR="00A33EDD">
        <w:t>lbs</w:t>
      </w:r>
      <w:proofErr w:type="spellEnd"/>
      <w:r w:rsidR="00A33EDD">
        <w:t xml:space="preserve">) </w:t>
      </w:r>
      <w:r>
        <w:t xml:space="preserve">is allowed </w:t>
      </w:r>
      <w:r w:rsidR="009414F6">
        <w:t xml:space="preserve">on the dock at the same time. It is not </w:t>
      </w:r>
      <w:bookmarkStart w:id="0" w:name="_GoBack"/>
      <w:bookmarkEnd w:id="0"/>
      <w:r>
        <w:t>approved to hold more weight</w:t>
      </w:r>
      <w:r w:rsidR="009414F6">
        <w:t xml:space="preserve">. </w:t>
      </w:r>
    </w:p>
    <w:p w:rsidR="000B57FF" w:rsidRDefault="009414F6" w:rsidP="009414F6">
      <w:r>
        <w:t xml:space="preserve">• Fishing, Boating and Swimming: No boats shall exceed 16 feet in length and shall not be propelled by gasoline motors. Paddles, Oars and </w:t>
      </w:r>
      <w:r w:rsidR="000B57FF">
        <w:t xml:space="preserve">trolling-type </w:t>
      </w:r>
      <w:r>
        <w:t>electr</w:t>
      </w:r>
      <w:r w:rsidR="000B57FF">
        <w:t>ic motors</w:t>
      </w:r>
      <w:r>
        <w:t xml:space="preserve"> are approved for navigating on the lakes. Boats must be equipped with all approved and required safety devices (life jackets, seat cushions, etc.) </w:t>
      </w:r>
    </w:p>
    <w:p w:rsidR="000B57FF" w:rsidRPr="00AF521D" w:rsidRDefault="00F42CE7" w:rsidP="009414F6">
      <w:r>
        <w:t>• Non-Homeowner</w:t>
      </w:r>
      <w:r w:rsidR="009414F6">
        <w:t xml:space="preserve"> Guests:</w:t>
      </w:r>
      <w:r w:rsidR="000B57FF">
        <w:t xml:space="preserve"> </w:t>
      </w:r>
      <w:r w:rsidR="009414F6">
        <w:t xml:space="preserve"> Property owners </w:t>
      </w:r>
      <w:r w:rsidR="009414F6" w:rsidRPr="000B57FF">
        <w:rPr>
          <w:i/>
        </w:rPr>
        <w:t xml:space="preserve">must </w:t>
      </w:r>
      <w:r w:rsidR="00AF521D">
        <w:t>accompany non-homeowner</w:t>
      </w:r>
      <w:r w:rsidR="009414F6">
        <w:t xml:space="preserve"> guests while utilizing the approved areas and abide by any an</w:t>
      </w:r>
      <w:r w:rsidR="00AF521D">
        <w:t xml:space="preserve">d all use guidelines and rules unless </w:t>
      </w:r>
      <w:r w:rsidR="00AF521D" w:rsidRPr="00AF521D">
        <w:rPr>
          <w:i/>
        </w:rPr>
        <w:t>specifically approved</w:t>
      </w:r>
      <w:r w:rsidR="00AF521D">
        <w:rPr>
          <w:i/>
        </w:rPr>
        <w:t xml:space="preserve"> </w:t>
      </w:r>
      <w:r w:rsidR="00AF521D">
        <w:t>by Steve and/or Stephanie Lover.</w:t>
      </w:r>
    </w:p>
    <w:p w:rsidR="009542F1" w:rsidRDefault="00AF521D" w:rsidP="009414F6">
      <w:r>
        <w:t xml:space="preserve">• </w:t>
      </w:r>
      <w:r w:rsidR="009414F6">
        <w:t>Hours</w:t>
      </w:r>
      <w:r>
        <w:t xml:space="preserve"> of Use</w:t>
      </w:r>
      <w:r w:rsidR="009414F6">
        <w:t xml:space="preserve">: </w:t>
      </w:r>
      <w:r>
        <w:t xml:space="preserve"> </w:t>
      </w:r>
      <w:r w:rsidR="009414F6">
        <w:t>Any and all us</w:t>
      </w:r>
      <w:r>
        <w:t>age of the above mentioned areas must occur during daylight</w:t>
      </w:r>
      <w:r w:rsidR="007566FD">
        <w:t xml:space="preserve"> hours</w:t>
      </w:r>
      <w:r>
        <w:t xml:space="preserve"> </w:t>
      </w:r>
      <w:r w:rsidR="007566FD">
        <w:t>only (s</w:t>
      </w:r>
      <w:r w:rsidR="009414F6">
        <w:t>pecifically an hour after sun-up until a half-hour after sun-down.</w:t>
      </w:r>
      <w:r w:rsidR="007566FD">
        <w:t>)</w:t>
      </w:r>
    </w:p>
    <w:sectPr w:rsidR="0095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6"/>
    <w:rsid w:val="000B57FF"/>
    <w:rsid w:val="00286EC6"/>
    <w:rsid w:val="005408A8"/>
    <w:rsid w:val="0057289D"/>
    <w:rsid w:val="005C1C33"/>
    <w:rsid w:val="007566FD"/>
    <w:rsid w:val="007F2F1D"/>
    <w:rsid w:val="009414F6"/>
    <w:rsid w:val="009542F1"/>
    <w:rsid w:val="009C6EE2"/>
    <w:rsid w:val="00A33EDD"/>
    <w:rsid w:val="00AA1081"/>
    <w:rsid w:val="00AF521D"/>
    <w:rsid w:val="00BB0AAB"/>
    <w:rsid w:val="00C44686"/>
    <w:rsid w:val="00CD15D1"/>
    <w:rsid w:val="00DD46AD"/>
    <w:rsid w:val="00E80B65"/>
    <w:rsid w:val="00F42CE7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poulsen</dc:creator>
  <cp:lastModifiedBy>stephanie poulsen</cp:lastModifiedBy>
  <cp:revision>10</cp:revision>
  <dcterms:created xsi:type="dcterms:W3CDTF">2020-06-04T10:24:00Z</dcterms:created>
  <dcterms:modified xsi:type="dcterms:W3CDTF">2020-06-06T11:20:00Z</dcterms:modified>
</cp:coreProperties>
</file>